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BA479B" w14:textId="15ECAA82" w:rsidR="007A060B" w:rsidRDefault="007A060B" w:rsidP="00891665">
      <w:pPr>
        <w:pStyle w:val="Title"/>
        <w:jc w:val="center"/>
        <w:rPr>
          <w:rFonts w:eastAsia="Times New Roman"/>
          <w:b/>
          <w:bCs/>
          <w:iCs w:val="0"/>
          <w:sz w:val="32"/>
          <w:szCs w:val="32"/>
          <w:lang w:eastAsia="en-ZA"/>
        </w:rPr>
      </w:pPr>
      <w:r w:rsidRPr="00891665">
        <w:rPr>
          <w:rFonts w:eastAsia="Times New Roman"/>
          <w:b/>
          <w:bCs/>
          <w:iCs w:val="0"/>
          <w:sz w:val="32"/>
          <w:szCs w:val="32"/>
          <w:lang w:eastAsia="en-ZA"/>
        </w:rPr>
        <w:t xml:space="preserve">Creating </w:t>
      </w:r>
      <w:r w:rsidR="00D035CE">
        <w:rPr>
          <w:rFonts w:eastAsia="Times New Roman"/>
          <w:b/>
          <w:bCs/>
          <w:iCs w:val="0"/>
          <w:sz w:val="32"/>
          <w:szCs w:val="32"/>
          <w:lang w:eastAsia="en-ZA"/>
        </w:rPr>
        <w:t xml:space="preserve">an </w:t>
      </w:r>
      <w:r w:rsidRPr="00891665">
        <w:rPr>
          <w:rFonts w:eastAsia="Times New Roman"/>
          <w:b/>
          <w:bCs/>
          <w:iCs w:val="0"/>
          <w:sz w:val="32"/>
          <w:szCs w:val="32"/>
          <w:lang w:eastAsia="en-ZA"/>
        </w:rPr>
        <w:t xml:space="preserve">appropriate research title </w:t>
      </w:r>
      <w:r w:rsidR="00A93084">
        <w:rPr>
          <w:rFonts w:eastAsia="Times New Roman"/>
          <w:b/>
          <w:bCs/>
          <w:iCs w:val="0"/>
          <w:sz w:val="32"/>
          <w:szCs w:val="32"/>
          <w:lang w:eastAsia="en-ZA"/>
        </w:rPr>
        <w:t>that reflects the study's gist and has</w:t>
      </w:r>
      <w:r w:rsidRPr="00891665">
        <w:rPr>
          <w:rFonts w:eastAsia="Times New Roman"/>
          <w:b/>
          <w:bCs/>
          <w:iCs w:val="0"/>
          <w:sz w:val="32"/>
          <w:szCs w:val="32"/>
          <w:lang w:eastAsia="en-ZA"/>
        </w:rPr>
        <w:t xml:space="preserve"> the potential to attract the reader’s attention.</w:t>
      </w:r>
    </w:p>
    <w:p w14:paraId="1E074977" w14:textId="77777777" w:rsidR="00891665" w:rsidRPr="00891665" w:rsidRDefault="00891665" w:rsidP="00891665">
      <w:pPr>
        <w:rPr>
          <w:lang w:eastAsia="en-Z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83"/>
        <w:gridCol w:w="1933"/>
      </w:tblGrid>
      <w:tr w:rsidR="004A1206" w14:paraId="4C179662" w14:textId="77777777" w:rsidTr="00296B3B">
        <w:tc>
          <w:tcPr>
            <w:tcW w:w="7083" w:type="dxa"/>
          </w:tcPr>
          <w:p w14:paraId="1F192E49" w14:textId="2B77BBAD" w:rsidR="004A1206" w:rsidRPr="00891665" w:rsidRDefault="004A1206" w:rsidP="00943E2C">
            <w:pPr>
              <w:spacing w:line="360" w:lineRule="auto"/>
              <w:rPr>
                <w:rFonts w:ascii="Times New Roman" w:eastAsia="Times New Roman" w:hAnsi="Times New Roman" w:cs="Times New Roman"/>
                <w:b/>
                <w:bCs/>
                <w:iCs w:val="0"/>
                <w:color w:val="202124"/>
                <w:sz w:val="28"/>
                <w:szCs w:val="28"/>
                <w:lang w:eastAsia="en-ZA"/>
              </w:rPr>
            </w:pPr>
            <w:r w:rsidRPr="00891665">
              <w:rPr>
                <w:rFonts w:ascii="Times New Roman" w:eastAsia="Times New Roman" w:hAnsi="Times New Roman" w:cs="Times New Roman"/>
                <w:b/>
                <w:bCs/>
                <w:iCs w:val="0"/>
                <w:color w:val="202124"/>
                <w:sz w:val="28"/>
                <w:szCs w:val="28"/>
                <w:lang w:eastAsia="en-ZA"/>
              </w:rPr>
              <w:t>Does my research title</w:t>
            </w:r>
          </w:p>
        </w:tc>
        <w:tc>
          <w:tcPr>
            <w:tcW w:w="1933" w:type="dxa"/>
          </w:tcPr>
          <w:p w14:paraId="2411708D" w14:textId="347E7F29" w:rsidR="004A1206" w:rsidRPr="00891665" w:rsidRDefault="00296B3B" w:rsidP="00943E2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 w:val="0"/>
                <w:color w:val="202124"/>
                <w:sz w:val="28"/>
                <w:szCs w:val="28"/>
                <w:lang w:eastAsia="en-ZA"/>
              </w:rPr>
            </w:pPr>
            <w:r w:rsidRPr="00891665">
              <w:rPr>
                <w:rFonts w:ascii="Times New Roman" w:eastAsia="Times New Roman" w:hAnsi="Times New Roman" w:cs="Times New Roman"/>
                <w:b/>
                <w:bCs/>
                <w:iCs w:val="0"/>
                <w:color w:val="202124"/>
                <w:sz w:val="28"/>
                <w:szCs w:val="28"/>
                <w:lang w:eastAsia="en-ZA"/>
              </w:rPr>
              <w:t>Yes/No</w:t>
            </w:r>
          </w:p>
        </w:tc>
      </w:tr>
      <w:tr w:rsidR="004A1206" w14:paraId="00319AF4" w14:textId="77777777" w:rsidTr="00296B3B">
        <w:tc>
          <w:tcPr>
            <w:tcW w:w="7083" w:type="dxa"/>
          </w:tcPr>
          <w:p w14:paraId="3FF0FA2E" w14:textId="21056A94" w:rsidR="004A1206" w:rsidRDefault="004A1206" w:rsidP="00943E2C">
            <w:pPr>
              <w:spacing w:line="360" w:lineRule="auto"/>
              <w:rPr>
                <w:rFonts w:ascii="Times New Roman" w:eastAsia="Times New Roman" w:hAnsi="Times New Roman" w:cs="Times New Roman"/>
                <w:b/>
                <w:bCs/>
                <w:iCs w:val="0"/>
                <w:color w:val="202124"/>
                <w:lang w:eastAsia="en-ZA"/>
              </w:rPr>
            </w:pPr>
            <w:r w:rsidRPr="007A060B">
              <w:rPr>
                <w:rFonts w:ascii="Arial" w:eastAsia="Times New Roman" w:hAnsi="Arial"/>
                <w:iCs w:val="0"/>
                <w:color w:val="202124"/>
                <w:lang w:eastAsia="en-ZA"/>
              </w:rPr>
              <w:t>Indicate the subject and scope of the </w:t>
            </w:r>
            <w:r w:rsidRPr="00AF63D4">
              <w:rPr>
                <w:rFonts w:ascii="Arial" w:eastAsia="Times New Roman" w:hAnsi="Arial"/>
                <w:iCs w:val="0"/>
                <w:color w:val="202124"/>
                <w:lang w:eastAsia="en-ZA"/>
              </w:rPr>
              <w:t>study</w:t>
            </w:r>
          </w:p>
        </w:tc>
        <w:tc>
          <w:tcPr>
            <w:tcW w:w="1933" w:type="dxa"/>
          </w:tcPr>
          <w:p w14:paraId="1ABA829E" w14:textId="77777777" w:rsidR="004A1206" w:rsidRDefault="004A1206" w:rsidP="00943E2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 w:val="0"/>
                <w:color w:val="202124"/>
                <w:lang w:eastAsia="en-ZA"/>
              </w:rPr>
            </w:pPr>
          </w:p>
        </w:tc>
      </w:tr>
      <w:tr w:rsidR="004A1206" w14:paraId="32AA2189" w14:textId="77777777" w:rsidTr="00296B3B">
        <w:tc>
          <w:tcPr>
            <w:tcW w:w="7083" w:type="dxa"/>
          </w:tcPr>
          <w:p w14:paraId="69D135D4" w14:textId="482EA427" w:rsidR="004A1206" w:rsidRPr="007A060B" w:rsidRDefault="00296B3B" w:rsidP="00943E2C">
            <w:pPr>
              <w:spacing w:line="360" w:lineRule="auto"/>
              <w:rPr>
                <w:rFonts w:ascii="Arial" w:eastAsia="Times New Roman" w:hAnsi="Arial"/>
                <w:iCs w:val="0"/>
                <w:color w:val="202124"/>
                <w:lang w:eastAsia="en-ZA"/>
              </w:rPr>
            </w:pPr>
            <w:r>
              <w:rPr>
                <w:rFonts w:ascii="Arial" w:eastAsia="Times New Roman" w:hAnsi="Arial"/>
                <w:iCs w:val="0"/>
                <w:color w:val="202124"/>
                <w:lang w:eastAsia="en-ZA"/>
              </w:rPr>
              <w:t>Does not have abbreviations</w:t>
            </w:r>
          </w:p>
        </w:tc>
        <w:tc>
          <w:tcPr>
            <w:tcW w:w="1933" w:type="dxa"/>
          </w:tcPr>
          <w:p w14:paraId="1A0AFD75" w14:textId="77777777" w:rsidR="004A1206" w:rsidRDefault="004A1206" w:rsidP="00943E2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 w:val="0"/>
                <w:color w:val="202124"/>
                <w:lang w:eastAsia="en-ZA"/>
              </w:rPr>
            </w:pPr>
          </w:p>
        </w:tc>
      </w:tr>
      <w:tr w:rsidR="004A1206" w14:paraId="13427FAF" w14:textId="77777777" w:rsidTr="00296B3B">
        <w:tc>
          <w:tcPr>
            <w:tcW w:w="7083" w:type="dxa"/>
          </w:tcPr>
          <w:p w14:paraId="678EA32C" w14:textId="7DF2E154" w:rsidR="004A1206" w:rsidRPr="007A060B" w:rsidRDefault="00296B3B" w:rsidP="00943E2C">
            <w:pPr>
              <w:spacing w:line="360" w:lineRule="auto"/>
              <w:rPr>
                <w:rFonts w:ascii="Arial" w:eastAsia="Times New Roman" w:hAnsi="Arial"/>
                <w:iCs w:val="0"/>
                <w:color w:val="202124"/>
                <w:lang w:eastAsia="en-ZA"/>
              </w:rPr>
            </w:pPr>
            <w:r>
              <w:rPr>
                <w:rFonts w:ascii="Arial" w:eastAsia="Times New Roman" w:hAnsi="Arial"/>
                <w:iCs w:val="0"/>
                <w:color w:val="202124"/>
                <w:lang w:eastAsia="en-ZA"/>
              </w:rPr>
              <w:t xml:space="preserve">Have </w:t>
            </w:r>
            <w:r w:rsidRPr="00296B3B">
              <w:rPr>
                <w:rFonts w:ascii="Arial" w:eastAsia="Times New Roman" w:hAnsi="Arial"/>
                <w:iCs w:val="0"/>
                <w:color w:val="202124"/>
                <w:lang w:eastAsia="en-ZA"/>
              </w:rPr>
              <w:t>words that create a positive impression and stimulate reader intere</w:t>
            </w:r>
            <w:r w:rsidR="005A65D3">
              <w:rPr>
                <w:rFonts w:ascii="Arial" w:eastAsia="Times New Roman" w:hAnsi="Arial"/>
                <w:iCs w:val="0"/>
                <w:color w:val="202124"/>
                <w:lang w:eastAsia="en-ZA"/>
              </w:rPr>
              <w:t>s</w:t>
            </w:r>
            <w:r w:rsidRPr="00296B3B">
              <w:rPr>
                <w:rFonts w:ascii="Arial" w:eastAsia="Times New Roman" w:hAnsi="Arial"/>
                <w:iCs w:val="0"/>
                <w:color w:val="202124"/>
                <w:lang w:eastAsia="en-ZA"/>
              </w:rPr>
              <w:t>t</w:t>
            </w:r>
          </w:p>
        </w:tc>
        <w:tc>
          <w:tcPr>
            <w:tcW w:w="1933" w:type="dxa"/>
          </w:tcPr>
          <w:p w14:paraId="6616C9A4" w14:textId="77777777" w:rsidR="004A1206" w:rsidRDefault="004A1206" w:rsidP="00943E2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 w:val="0"/>
                <w:color w:val="202124"/>
                <w:lang w:eastAsia="en-ZA"/>
              </w:rPr>
            </w:pPr>
          </w:p>
        </w:tc>
      </w:tr>
      <w:tr w:rsidR="004A1206" w14:paraId="58E18C49" w14:textId="77777777" w:rsidTr="00296B3B">
        <w:tc>
          <w:tcPr>
            <w:tcW w:w="7083" w:type="dxa"/>
          </w:tcPr>
          <w:p w14:paraId="39D183BB" w14:textId="4C8AFFB7" w:rsidR="004A1206" w:rsidRPr="007A060B" w:rsidRDefault="00296B3B" w:rsidP="00943E2C">
            <w:pPr>
              <w:spacing w:line="360" w:lineRule="auto"/>
              <w:rPr>
                <w:rFonts w:ascii="Arial" w:eastAsia="Times New Roman" w:hAnsi="Arial"/>
                <w:iCs w:val="0"/>
                <w:color w:val="202124"/>
                <w:lang w:eastAsia="en-ZA"/>
              </w:rPr>
            </w:pPr>
            <w:r>
              <w:rPr>
                <w:rFonts w:ascii="Arial" w:eastAsia="Times New Roman" w:hAnsi="Arial"/>
                <w:iCs w:val="0"/>
                <w:color w:val="202124"/>
                <w:lang w:eastAsia="en-ZA"/>
              </w:rPr>
              <w:t xml:space="preserve">Have </w:t>
            </w:r>
            <w:r w:rsidR="003A0DAD">
              <w:rPr>
                <w:rFonts w:ascii="Arial" w:eastAsia="Times New Roman" w:hAnsi="Arial"/>
                <w:iCs w:val="0"/>
                <w:color w:val="202124"/>
                <w:lang w:eastAsia="en-ZA"/>
              </w:rPr>
              <w:t xml:space="preserve">the </w:t>
            </w:r>
            <w:r w:rsidR="005A65D3" w:rsidRPr="005A65D3">
              <w:rPr>
                <w:rFonts w:ascii="Arial" w:eastAsia="Times New Roman" w:hAnsi="Arial"/>
                <w:iCs w:val="0"/>
                <w:color w:val="202124"/>
                <w:lang w:eastAsia="en-ZA"/>
              </w:rPr>
              <w:t>current nomenclature from the field of study</w:t>
            </w:r>
          </w:p>
        </w:tc>
        <w:tc>
          <w:tcPr>
            <w:tcW w:w="1933" w:type="dxa"/>
          </w:tcPr>
          <w:p w14:paraId="35B76D1C" w14:textId="77777777" w:rsidR="004A1206" w:rsidRDefault="004A1206" w:rsidP="00943E2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 w:val="0"/>
                <w:color w:val="202124"/>
                <w:lang w:eastAsia="en-ZA"/>
              </w:rPr>
            </w:pPr>
          </w:p>
        </w:tc>
      </w:tr>
      <w:tr w:rsidR="00E343E9" w14:paraId="388AE591" w14:textId="77777777" w:rsidTr="00296B3B">
        <w:tc>
          <w:tcPr>
            <w:tcW w:w="7083" w:type="dxa"/>
          </w:tcPr>
          <w:p w14:paraId="5434702C" w14:textId="61B62C13" w:rsidR="00E343E9" w:rsidRDefault="002B2C2A" w:rsidP="00943E2C">
            <w:pPr>
              <w:shd w:val="clear" w:color="auto" w:fill="FFFFFF"/>
              <w:spacing w:after="60" w:line="360" w:lineRule="auto"/>
              <w:rPr>
                <w:rFonts w:ascii="Arial" w:eastAsia="Times New Roman" w:hAnsi="Arial"/>
                <w:iCs w:val="0"/>
                <w:color w:val="202124"/>
                <w:lang w:eastAsia="en-ZA"/>
              </w:rPr>
            </w:pPr>
            <w:r>
              <w:rPr>
                <w:rFonts w:ascii="Arial" w:eastAsia="Times New Roman" w:hAnsi="Arial"/>
                <w:iCs w:val="0"/>
                <w:color w:val="202124"/>
                <w:lang w:eastAsia="en-ZA"/>
              </w:rPr>
              <w:t>I</w:t>
            </w:r>
            <w:r w:rsidRPr="002B2C2A">
              <w:rPr>
                <w:rFonts w:ascii="Arial" w:eastAsia="Times New Roman" w:hAnsi="Arial"/>
                <w:iCs w:val="0"/>
                <w:color w:val="202124"/>
                <w:lang w:eastAsia="en-ZA"/>
              </w:rPr>
              <w:t>dentify key variables, both dependent and independent.</w:t>
            </w:r>
          </w:p>
        </w:tc>
        <w:tc>
          <w:tcPr>
            <w:tcW w:w="1933" w:type="dxa"/>
          </w:tcPr>
          <w:p w14:paraId="7AC02651" w14:textId="77777777" w:rsidR="00E343E9" w:rsidRDefault="00E343E9" w:rsidP="00943E2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 w:val="0"/>
                <w:color w:val="202124"/>
                <w:lang w:eastAsia="en-ZA"/>
              </w:rPr>
            </w:pPr>
          </w:p>
        </w:tc>
      </w:tr>
      <w:tr w:rsidR="0035641D" w14:paraId="24CC492B" w14:textId="77777777" w:rsidTr="00296B3B">
        <w:tc>
          <w:tcPr>
            <w:tcW w:w="7083" w:type="dxa"/>
          </w:tcPr>
          <w:p w14:paraId="7EA242ED" w14:textId="5A81C48B" w:rsidR="0035641D" w:rsidRDefault="0035641D" w:rsidP="00943E2C">
            <w:pPr>
              <w:shd w:val="clear" w:color="auto" w:fill="FFFFFF"/>
              <w:spacing w:after="60" w:line="360" w:lineRule="auto"/>
              <w:rPr>
                <w:rFonts w:ascii="Arial" w:eastAsia="Times New Roman" w:hAnsi="Arial"/>
                <w:iCs w:val="0"/>
                <w:color w:val="202124"/>
                <w:lang w:eastAsia="en-ZA"/>
              </w:rPr>
            </w:pPr>
            <w:r>
              <w:rPr>
                <w:rFonts w:ascii="Arial" w:eastAsia="Times New Roman" w:hAnsi="Arial"/>
                <w:iCs w:val="0"/>
                <w:color w:val="202124"/>
                <w:lang w:eastAsia="en-ZA"/>
              </w:rPr>
              <w:t>Have population or context</w:t>
            </w:r>
          </w:p>
        </w:tc>
        <w:tc>
          <w:tcPr>
            <w:tcW w:w="1933" w:type="dxa"/>
          </w:tcPr>
          <w:p w14:paraId="31EE7A08" w14:textId="77777777" w:rsidR="0035641D" w:rsidRDefault="0035641D" w:rsidP="00943E2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 w:val="0"/>
                <w:color w:val="202124"/>
                <w:lang w:eastAsia="en-ZA"/>
              </w:rPr>
            </w:pPr>
          </w:p>
        </w:tc>
      </w:tr>
      <w:tr w:rsidR="00E343E9" w14:paraId="60CF7DDB" w14:textId="77777777" w:rsidTr="00296B3B">
        <w:tc>
          <w:tcPr>
            <w:tcW w:w="7083" w:type="dxa"/>
          </w:tcPr>
          <w:p w14:paraId="7AEB1EE1" w14:textId="57CD01E4" w:rsidR="00E343E9" w:rsidRDefault="00031395" w:rsidP="00943E2C">
            <w:pPr>
              <w:spacing w:line="360" w:lineRule="auto"/>
              <w:rPr>
                <w:rFonts w:ascii="Arial" w:eastAsia="Times New Roman" w:hAnsi="Arial"/>
                <w:iCs w:val="0"/>
                <w:color w:val="202124"/>
                <w:lang w:eastAsia="en-ZA"/>
              </w:rPr>
            </w:pPr>
            <w:r w:rsidRPr="00031395">
              <w:rPr>
                <w:rFonts w:ascii="Arial" w:eastAsia="Times New Roman" w:hAnsi="Arial"/>
                <w:iCs w:val="0"/>
                <w:color w:val="202124"/>
                <w:lang w:eastAsia="en-ZA"/>
              </w:rPr>
              <w:t xml:space="preserve">Is </w:t>
            </w:r>
            <w:r>
              <w:rPr>
                <w:rFonts w:ascii="Arial" w:eastAsia="Times New Roman" w:hAnsi="Arial"/>
                <w:iCs w:val="0"/>
                <w:color w:val="202124"/>
                <w:lang w:eastAsia="en-ZA"/>
              </w:rPr>
              <w:t>not more than</w:t>
            </w:r>
            <w:r w:rsidRPr="00031395">
              <w:rPr>
                <w:rFonts w:ascii="Arial" w:eastAsia="Times New Roman" w:hAnsi="Arial"/>
                <w:iCs w:val="0"/>
                <w:color w:val="202124"/>
                <w:lang w:eastAsia="en-ZA"/>
              </w:rPr>
              <w:t xml:space="preserve"> 16 words</w:t>
            </w:r>
          </w:p>
        </w:tc>
        <w:tc>
          <w:tcPr>
            <w:tcW w:w="1933" w:type="dxa"/>
          </w:tcPr>
          <w:p w14:paraId="290C8823" w14:textId="77777777" w:rsidR="00E343E9" w:rsidRDefault="00E343E9" w:rsidP="00943E2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 w:val="0"/>
                <w:color w:val="202124"/>
                <w:lang w:eastAsia="en-ZA"/>
              </w:rPr>
            </w:pPr>
          </w:p>
        </w:tc>
      </w:tr>
      <w:tr w:rsidR="00E343E9" w14:paraId="2000D7E9" w14:textId="77777777" w:rsidTr="00296B3B">
        <w:tc>
          <w:tcPr>
            <w:tcW w:w="7083" w:type="dxa"/>
          </w:tcPr>
          <w:p w14:paraId="7CF86712" w14:textId="71029B49" w:rsidR="00E343E9" w:rsidRDefault="00031395" w:rsidP="00943E2C">
            <w:pPr>
              <w:spacing w:line="360" w:lineRule="auto"/>
              <w:rPr>
                <w:rFonts w:ascii="Arial" w:eastAsia="Times New Roman" w:hAnsi="Arial"/>
                <w:iCs w:val="0"/>
                <w:color w:val="202124"/>
                <w:lang w:eastAsia="en-ZA"/>
              </w:rPr>
            </w:pPr>
            <w:r w:rsidRPr="00031395">
              <w:rPr>
                <w:rFonts w:ascii="Arial" w:eastAsia="Times New Roman" w:hAnsi="Arial"/>
                <w:iCs w:val="0"/>
                <w:color w:val="202124"/>
                <w:lang w:eastAsia="en-ZA"/>
              </w:rPr>
              <w:t>Do not include "study of," "analysis of"</w:t>
            </w:r>
            <w:r w:rsidR="00A93084">
              <w:rPr>
                <w:rFonts w:ascii="Arial" w:eastAsia="Times New Roman" w:hAnsi="Arial"/>
                <w:iCs w:val="0"/>
                <w:color w:val="202124"/>
                <w:lang w:eastAsia="en-ZA"/>
              </w:rPr>
              <w:t>,</w:t>
            </w:r>
            <w:r w:rsidRPr="00031395">
              <w:rPr>
                <w:rFonts w:ascii="Arial" w:eastAsia="Times New Roman" w:hAnsi="Arial"/>
                <w:iCs w:val="0"/>
                <w:color w:val="202124"/>
                <w:lang w:eastAsia="en-ZA"/>
              </w:rPr>
              <w:t xml:space="preserve"> or similar constructions</w:t>
            </w:r>
          </w:p>
        </w:tc>
        <w:tc>
          <w:tcPr>
            <w:tcW w:w="1933" w:type="dxa"/>
          </w:tcPr>
          <w:p w14:paraId="60971B58" w14:textId="77777777" w:rsidR="00E343E9" w:rsidRDefault="00E343E9" w:rsidP="00943E2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 w:val="0"/>
                <w:color w:val="202124"/>
                <w:lang w:eastAsia="en-ZA"/>
              </w:rPr>
            </w:pPr>
          </w:p>
        </w:tc>
      </w:tr>
      <w:tr w:rsidR="00E343E9" w14:paraId="24438DC4" w14:textId="77777777" w:rsidTr="00296B3B">
        <w:tc>
          <w:tcPr>
            <w:tcW w:w="7083" w:type="dxa"/>
          </w:tcPr>
          <w:p w14:paraId="5E9C6D35" w14:textId="19610A64" w:rsidR="00E343E9" w:rsidRDefault="003A0DAD" w:rsidP="00943E2C">
            <w:pPr>
              <w:spacing w:line="360" w:lineRule="auto"/>
              <w:rPr>
                <w:rFonts w:ascii="Arial" w:eastAsia="Times New Roman" w:hAnsi="Arial"/>
                <w:iCs w:val="0"/>
                <w:color w:val="202124"/>
                <w:lang w:eastAsia="en-ZA"/>
              </w:rPr>
            </w:pPr>
            <w:r>
              <w:rPr>
                <w:rFonts w:ascii="Arial" w:eastAsia="Times New Roman" w:hAnsi="Arial"/>
                <w:iCs w:val="0"/>
                <w:color w:val="202124"/>
                <w:lang w:eastAsia="en-ZA"/>
              </w:rPr>
              <w:t>Have c</w:t>
            </w:r>
            <w:r w:rsidR="00647F6A" w:rsidRPr="00647F6A">
              <w:rPr>
                <w:rFonts w:ascii="Arial" w:eastAsia="Times New Roman" w:hAnsi="Arial"/>
                <w:iCs w:val="0"/>
                <w:color w:val="202124"/>
                <w:lang w:eastAsia="en-ZA"/>
              </w:rPr>
              <w:t xml:space="preserve">orrect grammar and </w:t>
            </w:r>
            <w:r>
              <w:rPr>
                <w:rFonts w:ascii="Arial" w:eastAsia="Times New Roman" w:hAnsi="Arial"/>
                <w:iCs w:val="0"/>
                <w:color w:val="202124"/>
                <w:lang w:eastAsia="en-ZA"/>
              </w:rPr>
              <w:t>capitalisation</w:t>
            </w:r>
            <w:r w:rsidR="00647F6A" w:rsidRPr="00647F6A">
              <w:rPr>
                <w:rFonts w:ascii="Arial" w:eastAsia="Times New Roman" w:hAnsi="Arial"/>
                <w:iCs w:val="0"/>
                <w:color w:val="202124"/>
                <w:lang w:eastAsia="en-ZA"/>
              </w:rPr>
              <w:t xml:space="preserve"> with all first </w:t>
            </w:r>
            <w:r>
              <w:rPr>
                <w:rFonts w:ascii="Arial" w:eastAsia="Times New Roman" w:hAnsi="Arial"/>
                <w:iCs w:val="0"/>
                <w:color w:val="202124"/>
                <w:lang w:eastAsia="en-ZA"/>
              </w:rPr>
              <w:t>letters</w:t>
            </w:r>
          </w:p>
        </w:tc>
        <w:tc>
          <w:tcPr>
            <w:tcW w:w="1933" w:type="dxa"/>
          </w:tcPr>
          <w:p w14:paraId="32168044" w14:textId="77777777" w:rsidR="00E343E9" w:rsidRDefault="00E343E9" w:rsidP="00943E2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 w:val="0"/>
                <w:color w:val="202124"/>
                <w:lang w:eastAsia="en-ZA"/>
              </w:rPr>
            </w:pPr>
          </w:p>
        </w:tc>
      </w:tr>
      <w:tr w:rsidR="00784FF7" w14:paraId="3C74580D" w14:textId="77777777" w:rsidTr="00296B3B">
        <w:tc>
          <w:tcPr>
            <w:tcW w:w="7083" w:type="dxa"/>
          </w:tcPr>
          <w:p w14:paraId="3DF49EBE" w14:textId="52208951" w:rsidR="00784FF7" w:rsidRDefault="00784FF7" w:rsidP="00943E2C">
            <w:pPr>
              <w:spacing w:line="360" w:lineRule="auto"/>
              <w:rPr>
                <w:rFonts w:ascii="Arial" w:eastAsia="Times New Roman" w:hAnsi="Arial"/>
                <w:iCs w:val="0"/>
                <w:color w:val="202124"/>
                <w:lang w:eastAsia="en-ZA"/>
              </w:rPr>
            </w:pPr>
            <w:r>
              <w:rPr>
                <w:rFonts w:ascii="Arial" w:eastAsia="Times New Roman" w:hAnsi="Arial"/>
                <w:iCs w:val="0"/>
                <w:color w:val="202124"/>
                <w:lang w:eastAsia="en-ZA"/>
              </w:rPr>
              <w:t xml:space="preserve">Has </w:t>
            </w:r>
            <w:r w:rsidR="00943E2C">
              <w:rPr>
                <w:rFonts w:ascii="Arial" w:eastAsia="Times New Roman" w:hAnsi="Arial"/>
                <w:iCs w:val="0"/>
                <w:color w:val="202124"/>
                <w:lang w:eastAsia="en-ZA"/>
              </w:rPr>
              <w:t xml:space="preserve">no </w:t>
            </w:r>
            <w:r w:rsidRPr="00784FF7">
              <w:rPr>
                <w:rFonts w:ascii="Arial" w:eastAsia="Times New Roman" w:hAnsi="Arial"/>
                <w:iCs w:val="0"/>
                <w:color w:val="202124"/>
                <w:lang w:eastAsia="en-ZA"/>
              </w:rPr>
              <w:t>exclamation mark</w:t>
            </w:r>
          </w:p>
        </w:tc>
        <w:tc>
          <w:tcPr>
            <w:tcW w:w="1933" w:type="dxa"/>
          </w:tcPr>
          <w:p w14:paraId="6C7AC214" w14:textId="77777777" w:rsidR="00784FF7" w:rsidRDefault="00784FF7" w:rsidP="00943E2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 w:val="0"/>
                <w:color w:val="202124"/>
                <w:lang w:eastAsia="en-ZA"/>
              </w:rPr>
            </w:pPr>
          </w:p>
        </w:tc>
      </w:tr>
      <w:tr w:rsidR="00943E2C" w14:paraId="1B7392B9" w14:textId="77777777" w:rsidTr="00296B3B">
        <w:tc>
          <w:tcPr>
            <w:tcW w:w="7083" w:type="dxa"/>
          </w:tcPr>
          <w:p w14:paraId="4D269BF7" w14:textId="49764D56" w:rsidR="00943E2C" w:rsidRDefault="00943E2C" w:rsidP="00943E2C">
            <w:pPr>
              <w:spacing w:line="360" w:lineRule="auto"/>
              <w:rPr>
                <w:rFonts w:ascii="Arial" w:eastAsia="Times New Roman" w:hAnsi="Arial"/>
                <w:iCs w:val="0"/>
                <w:color w:val="202124"/>
                <w:lang w:eastAsia="en-ZA"/>
              </w:rPr>
            </w:pPr>
          </w:p>
        </w:tc>
        <w:tc>
          <w:tcPr>
            <w:tcW w:w="1933" w:type="dxa"/>
          </w:tcPr>
          <w:p w14:paraId="5D3A2A3F" w14:textId="77777777" w:rsidR="00943E2C" w:rsidRDefault="00943E2C" w:rsidP="00943E2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 w:val="0"/>
                <w:color w:val="202124"/>
                <w:lang w:eastAsia="en-ZA"/>
              </w:rPr>
            </w:pPr>
          </w:p>
        </w:tc>
      </w:tr>
    </w:tbl>
    <w:p w14:paraId="2C595A69" w14:textId="77777777" w:rsidR="004A1206" w:rsidRDefault="004A1206" w:rsidP="007A060B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bCs/>
          <w:iCs w:val="0"/>
          <w:color w:val="202124"/>
          <w:lang w:eastAsia="en-ZA"/>
        </w:rPr>
      </w:pPr>
    </w:p>
    <w:p w14:paraId="2091B423" w14:textId="2F16AB12" w:rsidR="004A1206" w:rsidRDefault="00940EB6" w:rsidP="007A060B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bCs/>
          <w:iCs w:val="0"/>
          <w:color w:val="202124"/>
          <w:lang w:eastAsia="en-ZA"/>
        </w:rPr>
      </w:pPr>
      <w:r>
        <w:rPr>
          <w:rFonts w:ascii="Times New Roman" w:eastAsia="Times New Roman" w:hAnsi="Times New Roman" w:cs="Times New Roman"/>
          <w:b/>
          <w:bCs/>
          <w:iCs w:val="0"/>
          <w:color w:val="202124"/>
          <w:lang w:eastAsia="en-ZA"/>
        </w:rPr>
        <w:t>Example</w:t>
      </w:r>
    </w:p>
    <w:p w14:paraId="2DF7A322" w14:textId="77777777" w:rsidR="00940EB6" w:rsidRDefault="00940EB6" w:rsidP="00940EB6">
      <w:pPr>
        <w:pStyle w:val="NormalWeb"/>
      </w:pPr>
      <w:r>
        <w:rPr>
          <w:rStyle w:val="Emphasis"/>
        </w:rPr>
        <w:t>Exploring First-Generation Students’ Experiences of Academic Belonging in Online Learning Environments</w:t>
      </w:r>
    </w:p>
    <w:p w14:paraId="103A223A" w14:textId="77777777" w:rsidR="00940EB6" w:rsidRDefault="00940EB6" w:rsidP="00940EB6">
      <w:pPr>
        <w:pStyle w:val="NormalWeb"/>
      </w:pPr>
      <w:r>
        <w:rPr>
          <w:rFonts w:ascii="Segoe UI Symbol" w:hAnsi="Segoe UI Symbol" w:cs="Segoe UI Symbol"/>
        </w:rPr>
        <w:t>✔</w:t>
      </w:r>
      <w:r>
        <w:t xml:space="preserve"> Population → First-generation students</w:t>
      </w:r>
      <w:r>
        <w:br/>
      </w:r>
      <w:r>
        <w:rPr>
          <w:rFonts w:ascii="Segoe UI Symbol" w:hAnsi="Segoe UI Symbol" w:cs="Segoe UI Symbol"/>
        </w:rPr>
        <w:t>✔</w:t>
      </w:r>
      <w:r>
        <w:t xml:space="preserve"> Focus → Academic belonging</w:t>
      </w:r>
      <w:r>
        <w:br/>
      </w:r>
      <w:r>
        <w:rPr>
          <w:rFonts w:ascii="Segoe UI Symbol" w:hAnsi="Segoe UI Symbol" w:cs="Segoe UI Symbol"/>
        </w:rPr>
        <w:t>✔</w:t>
      </w:r>
      <w:r>
        <w:t xml:space="preserve"> Context → Online learning environments</w:t>
      </w:r>
      <w:r>
        <w:br/>
      </w:r>
      <w:r>
        <w:rPr>
          <w:rFonts w:ascii="Segoe UI Symbol" w:hAnsi="Segoe UI Symbol" w:cs="Segoe UI Symbol"/>
        </w:rPr>
        <w:t>✔</w:t>
      </w:r>
      <w:r>
        <w:t xml:space="preserve"> Approach → Exploring (qualitative)</w:t>
      </w:r>
      <w:r>
        <w:br/>
      </w:r>
      <w:r>
        <w:rPr>
          <w:rFonts w:ascii="Segoe UI Symbol" w:hAnsi="Segoe UI Symbol" w:cs="Segoe UI Symbol"/>
        </w:rPr>
        <w:t>✔</w:t>
      </w:r>
      <w:r>
        <w:t xml:space="preserve"> Clear and aligned → Yes</w:t>
      </w:r>
    </w:p>
    <w:p w14:paraId="0DDD444D" w14:textId="77777777" w:rsidR="004A1206" w:rsidRPr="00940EB6" w:rsidRDefault="004A1206" w:rsidP="00940EB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iCs w:val="0"/>
          <w:color w:val="202124"/>
          <w:lang w:val="en-US" w:eastAsia="en-ZA"/>
        </w:rPr>
      </w:pPr>
    </w:p>
    <w:p w14:paraId="6B59CC0A" w14:textId="3D935094" w:rsidR="007A060B" w:rsidRPr="00943E2C" w:rsidRDefault="007A060B" w:rsidP="00943E2C">
      <w:pPr>
        <w:shd w:val="clear" w:color="auto" w:fill="FFFFFF"/>
        <w:spacing w:after="60" w:line="240" w:lineRule="auto"/>
        <w:ind w:left="1984"/>
        <w:rPr>
          <w:rFonts w:ascii="Arial" w:eastAsia="Times New Roman" w:hAnsi="Arial"/>
          <w:iCs w:val="0"/>
          <w:color w:val="202124"/>
          <w:lang w:eastAsia="en-ZA"/>
        </w:rPr>
      </w:pPr>
      <w:r w:rsidRPr="00943E2C">
        <w:rPr>
          <w:rFonts w:ascii="Arial" w:eastAsia="Times New Roman" w:hAnsi="Arial"/>
          <w:iCs w:val="0"/>
          <w:color w:val="202124"/>
          <w:lang w:eastAsia="en-ZA"/>
        </w:rPr>
        <w:t>.</w:t>
      </w:r>
    </w:p>
    <w:p w14:paraId="77DD1CD3" w14:textId="77777777" w:rsidR="002F0324" w:rsidRDefault="002F0324"/>
    <w:sectPr w:rsidR="002F032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F8511D0"/>
    <w:multiLevelType w:val="hybridMultilevel"/>
    <w:tmpl w:val="026AE0B0"/>
    <w:lvl w:ilvl="0" w:tplc="1C090001">
      <w:start w:val="1"/>
      <w:numFmt w:val="bullet"/>
      <w:lvlText w:val=""/>
      <w:lvlJc w:val="left"/>
      <w:pPr>
        <w:ind w:left="2344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3064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3784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4504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5224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5944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6664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7384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8104" w:hanging="360"/>
      </w:pPr>
      <w:rPr>
        <w:rFonts w:ascii="Wingdings" w:hAnsi="Wingdings" w:hint="default"/>
      </w:rPr>
    </w:lvl>
  </w:abstractNum>
  <w:abstractNum w:abstractNumId="1" w15:restartNumberingAfterBreak="0">
    <w:nsid w:val="7DE51C9D"/>
    <w:multiLevelType w:val="multilevel"/>
    <w:tmpl w:val="E4B6D2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71870430">
    <w:abstractNumId w:val="1"/>
  </w:num>
  <w:num w:numId="2" w16cid:durableId="6395809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Te2AAIDQ3MDUxMLYyUdpeDU4uLM/DyQAsNaAJ3JR9EsAAAA"/>
  </w:docVars>
  <w:rsids>
    <w:rsidRoot w:val="007A060B"/>
    <w:rsid w:val="00003DC3"/>
    <w:rsid w:val="0001031D"/>
    <w:rsid w:val="00021A4A"/>
    <w:rsid w:val="000241B6"/>
    <w:rsid w:val="0002539A"/>
    <w:rsid w:val="00025718"/>
    <w:rsid w:val="00025879"/>
    <w:rsid w:val="00026885"/>
    <w:rsid w:val="00030942"/>
    <w:rsid w:val="00031395"/>
    <w:rsid w:val="00032126"/>
    <w:rsid w:val="00032344"/>
    <w:rsid w:val="000324D5"/>
    <w:rsid w:val="00036DB8"/>
    <w:rsid w:val="000474A4"/>
    <w:rsid w:val="00050595"/>
    <w:rsid w:val="0005308E"/>
    <w:rsid w:val="00054231"/>
    <w:rsid w:val="00055457"/>
    <w:rsid w:val="0005730B"/>
    <w:rsid w:val="00072342"/>
    <w:rsid w:val="00073D98"/>
    <w:rsid w:val="000749BD"/>
    <w:rsid w:val="000813D0"/>
    <w:rsid w:val="000847CA"/>
    <w:rsid w:val="00086484"/>
    <w:rsid w:val="000A5211"/>
    <w:rsid w:val="000B011C"/>
    <w:rsid w:val="000B05B5"/>
    <w:rsid w:val="000B0E83"/>
    <w:rsid w:val="000B2D1A"/>
    <w:rsid w:val="000B4259"/>
    <w:rsid w:val="000B45DD"/>
    <w:rsid w:val="000B6705"/>
    <w:rsid w:val="000C12F6"/>
    <w:rsid w:val="000C1D80"/>
    <w:rsid w:val="000C285F"/>
    <w:rsid w:val="000C5439"/>
    <w:rsid w:val="000C6FEB"/>
    <w:rsid w:val="000D289C"/>
    <w:rsid w:val="000D2FD4"/>
    <w:rsid w:val="000D56B1"/>
    <w:rsid w:val="000E563B"/>
    <w:rsid w:val="000F0FD4"/>
    <w:rsid w:val="000F694A"/>
    <w:rsid w:val="001024D7"/>
    <w:rsid w:val="00105538"/>
    <w:rsid w:val="001056A1"/>
    <w:rsid w:val="001056FD"/>
    <w:rsid w:val="00107CEB"/>
    <w:rsid w:val="00110830"/>
    <w:rsid w:val="00113563"/>
    <w:rsid w:val="0011601C"/>
    <w:rsid w:val="00117DC4"/>
    <w:rsid w:val="00120FBD"/>
    <w:rsid w:val="00122813"/>
    <w:rsid w:val="00122AFF"/>
    <w:rsid w:val="00125244"/>
    <w:rsid w:val="00130FAF"/>
    <w:rsid w:val="0013169D"/>
    <w:rsid w:val="00131B83"/>
    <w:rsid w:val="0013280D"/>
    <w:rsid w:val="001333A1"/>
    <w:rsid w:val="00136C86"/>
    <w:rsid w:val="00137641"/>
    <w:rsid w:val="00137DE6"/>
    <w:rsid w:val="00145E6A"/>
    <w:rsid w:val="001550A0"/>
    <w:rsid w:val="00155B4E"/>
    <w:rsid w:val="001571CD"/>
    <w:rsid w:val="00160A7F"/>
    <w:rsid w:val="001619E3"/>
    <w:rsid w:val="00162575"/>
    <w:rsid w:val="00166051"/>
    <w:rsid w:val="00172592"/>
    <w:rsid w:val="00175384"/>
    <w:rsid w:val="001761EE"/>
    <w:rsid w:val="00181BC0"/>
    <w:rsid w:val="00182A98"/>
    <w:rsid w:val="001870F4"/>
    <w:rsid w:val="001903A7"/>
    <w:rsid w:val="00197C16"/>
    <w:rsid w:val="001A436D"/>
    <w:rsid w:val="001A5C03"/>
    <w:rsid w:val="001B3CF8"/>
    <w:rsid w:val="001C103A"/>
    <w:rsid w:val="001D0B6F"/>
    <w:rsid w:val="001D3B5C"/>
    <w:rsid w:val="001D4C87"/>
    <w:rsid w:val="001D6557"/>
    <w:rsid w:val="001E0AA4"/>
    <w:rsid w:val="001E0B8C"/>
    <w:rsid w:val="001E59B0"/>
    <w:rsid w:val="001E6E43"/>
    <w:rsid w:val="001F05B0"/>
    <w:rsid w:val="001F1792"/>
    <w:rsid w:val="001F59F7"/>
    <w:rsid w:val="001F7E6D"/>
    <w:rsid w:val="0020321C"/>
    <w:rsid w:val="00207EEA"/>
    <w:rsid w:val="0021024B"/>
    <w:rsid w:val="00210F00"/>
    <w:rsid w:val="0021264A"/>
    <w:rsid w:val="0021319B"/>
    <w:rsid w:val="00214BBA"/>
    <w:rsid w:val="00223B08"/>
    <w:rsid w:val="00224BA2"/>
    <w:rsid w:val="00227D95"/>
    <w:rsid w:val="0023021E"/>
    <w:rsid w:val="00231E83"/>
    <w:rsid w:val="002348FB"/>
    <w:rsid w:val="00235184"/>
    <w:rsid w:val="00235273"/>
    <w:rsid w:val="00237117"/>
    <w:rsid w:val="00240787"/>
    <w:rsid w:val="00243DD7"/>
    <w:rsid w:val="00252D12"/>
    <w:rsid w:val="00254BE5"/>
    <w:rsid w:val="00257C99"/>
    <w:rsid w:val="0026202A"/>
    <w:rsid w:val="002629C1"/>
    <w:rsid w:val="00263071"/>
    <w:rsid w:val="002657C4"/>
    <w:rsid w:val="00272FEF"/>
    <w:rsid w:val="00275DA2"/>
    <w:rsid w:val="00281899"/>
    <w:rsid w:val="00283404"/>
    <w:rsid w:val="00283F65"/>
    <w:rsid w:val="0028659C"/>
    <w:rsid w:val="00290713"/>
    <w:rsid w:val="00290B67"/>
    <w:rsid w:val="00291794"/>
    <w:rsid w:val="0029427E"/>
    <w:rsid w:val="00294542"/>
    <w:rsid w:val="00294DC8"/>
    <w:rsid w:val="00295D2C"/>
    <w:rsid w:val="00296B3B"/>
    <w:rsid w:val="002A3C3E"/>
    <w:rsid w:val="002A45E0"/>
    <w:rsid w:val="002A6080"/>
    <w:rsid w:val="002B01A5"/>
    <w:rsid w:val="002B2506"/>
    <w:rsid w:val="002B2C2A"/>
    <w:rsid w:val="002B3E5F"/>
    <w:rsid w:val="002B4744"/>
    <w:rsid w:val="002C550E"/>
    <w:rsid w:val="002C7626"/>
    <w:rsid w:val="002D1362"/>
    <w:rsid w:val="002D1420"/>
    <w:rsid w:val="002D1C5C"/>
    <w:rsid w:val="002D2D90"/>
    <w:rsid w:val="002D2F4A"/>
    <w:rsid w:val="002D2FE8"/>
    <w:rsid w:val="002D4B33"/>
    <w:rsid w:val="002D50E3"/>
    <w:rsid w:val="002D6056"/>
    <w:rsid w:val="002E010F"/>
    <w:rsid w:val="002E3200"/>
    <w:rsid w:val="002F0324"/>
    <w:rsid w:val="002F5550"/>
    <w:rsid w:val="0030020D"/>
    <w:rsid w:val="00301826"/>
    <w:rsid w:val="003035B6"/>
    <w:rsid w:val="0030605F"/>
    <w:rsid w:val="00311FFE"/>
    <w:rsid w:val="0031653E"/>
    <w:rsid w:val="00316BF2"/>
    <w:rsid w:val="00316DE5"/>
    <w:rsid w:val="0031793B"/>
    <w:rsid w:val="00321C4D"/>
    <w:rsid w:val="00325200"/>
    <w:rsid w:val="00327018"/>
    <w:rsid w:val="00327DFB"/>
    <w:rsid w:val="00330BA9"/>
    <w:rsid w:val="00332C1B"/>
    <w:rsid w:val="003330FF"/>
    <w:rsid w:val="00333D16"/>
    <w:rsid w:val="0033775B"/>
    <w:rsid w:val="00337764"/>
    <w:rsid w:val="00340400"/>
    <w:rsid w:val="00346D91"/>
    <w:rsid w:val="00347B51"/>
    <w:rsid w:val="003501A5"/>
    <w:rsid w:val="00351188"/>
    <w:rsid w:val="00351E95"/>
    <w:rsid w:val="00352F80"/>
    <w:rsid w:val="003548C5"/>
    <w:rsid w:val="003557D8"/>
    <w:rsid w:val="0035641D"/>
    <w:rsid w:val="0035740C"/>
    <w:rsid w:val="00357627"/>
    <w:rsid w:val="00357888"/>
    <w:rsid w:val="00370E02"/>
    <w:rsid w:val="003741C4"/>
    <w:rsid w:val="0037769D"/>
    <w:rsid w:val="003817C1"/>
    <w:rsid w:val="003916CD"/>
    <w:rsid w:val="00391CE0"/>
    <w:rsid w:val="003935B6"/>
    <w:rsid w:val="00394791"/>
    <w:rsid w:val="003A0DAD"/>
    <w:rsid w:val="003A284B"/>
    <w:rsid w:val="003A374F"/>
    <w:rsid w:val="003A649D"/>
    <w:rsid w:val="003A745A"/>
    <w:rsid w:val="003B304A"/>
    <w:rsid w:val="003B3CCB"/>
    <w:rsid w:val="003B5894"/>
    <w:rsid w:val="003C012E"/>
    <w:rsid w:val="003C1E1A"/>
    <w:rsid w:val="003C43BE"/>
    <w:rsid w:val="003D50FA"/>
    <w:rsid w:val="003E074E"/>
    <w:rsid w:val="003E5AAF"/>
    <w:rsid w:val="003E5D7E"/>
    <w:rsid w:val="003F1A38"/>
    <w:rsid w:val="003F6B03"/>
    <w:rsid w:val="00403664"/>
    <w:rsid w:val="00411261"/>
    <w:rsid w:val="00415ABB"/>
    <w:rsid w:val="00417668"/>
    <w:rsid w:val="0042345E"/>
    <w:rsid w:val="004308AA"/>
    <w:rsid w:val="00431CC5"/>
    <w:rsid w:val="004343C9"/>
    <w:rsid w:val="004354CC"/>
    <w:rsid w:val="00437C9B"/>
    <w:rsid w:val="0044136B"/>
    <w:rsid w:val="00441C6A"/>
    <w:rsid w:val="0044267F"/>
    <w:rsid w:val="00443E9A"/>
    <w:rsid w:val="00447671"/>
    <w:rsid w:val="00455F86"/>
    <w:rsid w:val="004639B2"/>
    <w:rsid w:val="00471B5A"/>
    <w:rsid w:val="00473F1C"/>
    <w:rsid w:val="0048014A"/>
    <w:rsid w:val="004828A4"/>
    <w:rsid w:val="00487F04"/>
    <w:rsid w:val="00490E71"/>
    <w:rsid w:val="00493186"/>
    <w:rsid w:val="004933F3"/>
    <w:rsid w:val="0049415C"/>
    <w:rsid w:val="00494C74"/>
    <w:rsid w:val="00496487"/>
    <w:rsid w:val="00497FE9"/>
    <w:rsid w:val="004A1206"/>
    <w:rsid w:val="004A75D7"/>
    <w:rsid w:val="004B0D54"/>
    <w:rsid w:val="004B1B7C"/>
    <w:rsid w:val="004B338F"/>
    <w:rsid w:val="004B4FFE"/>
    <w:rsid w:val="004B7C69"/>
    <w:rsid w:val="004C122C"/>
    <w:rsid w:val="004C3849"/>
    <w:rsid w:val="004D7F99"/>
    <w:rsid w:val="004E316B"/>
    <w:rsid w:val="004F208B"/>
    <w:rsid w:val="004F2870"/>
    <w:rsid w:val="004F6DB0"/>
    <w:rsid w:val="004F75F3"/>
    <w:rsid w:val="005031BD"/>
    <w:rsid w:val="0050331F"/>
    <w:rsid w:val="005123A1"/>
    <w:rsid w:val="005124B0"/>
    <w:rsid w:val="00512AEE"/>
    <w:rsid w:val="00512FEE"/>
    <w:rsid w:val="00514531"/>
    <w:rsid w:val="00514D25"/>
    <w:rsid w:val="00515BA5"/>
    <w:rsid w:val="0051693A"/>
    <w:rsid w:val="00516FD0"/>
    <w:rsid w:val="00517D3B"/>
    <w:rsid w:val="005202E7"/>
    <w:rsid w:val="00522D95"/>
    <w:rsid w:val="00524E8C"/>
    <w:rsid w:val="00525B45"/>
    <w:rsid w:val="0052741D"/>
    <w:rsid w:val="00531687"/>
    <w:rsid w:val="00533ABF"/>
    <w:rsid w:val="00534AF3"/>
    <w:rsid w:val="00536692"/>
    <w:rsid w:val="00544211"/>
    <w:rsid w:val="005444A0"/>
    <w:rsid w:val="005454F4"/>
    <w:rsid w:val="005463CD"/>
    <w:rsid w:val="005511B6"/>
    <w:rsid w:val="00551A0D"/>
    <w:rsid w:val="005537A6"/>
    <w:rsid w:val="005539F4"/>
    <w:rsid w:val="00554146"/>
    <w:rsid w:val="00554FE1"/>
    <w:rsid w:val="00556860"/>
    <w:rsid w:val="00560A0D"/>
    <w:rsid w:val="00565A47"/>
    <w:rsid w:val="00572960"/>
    <w:rsid w:val="00575BB6"/>
    <w:rsid w:val="00582DCD"/>
    <w:rsid w:val="00590832"/>
    <w:rsid w:val="0059291C"/>
    <w:rsid w:val="0059314D"/>
    <w:rsid w:val="00595966"/>
    <w:rsid w:val="00596813"/>
    <w:rsid w:val="005A30B8"/>
    <w:rsid w:val="005A6528"/>
    <w:rsid w:val="005A65D3"/>
    <w:rsid w:val="005A7A90"/>
    <w:rsid w:val="005B10AF"/>
    <w:rsid w:val="005B154F"/>
    <w:rsid w:val="005B308F"/>
    <w:rsid w:val="005B3B83"/>
    <w:rsid w:val="005B513E"/>
    <w:rsid w:val="005B6DE4"/>
    <w:rsid w:val="005B7F66"/>
    <w:rsid w:val="005C2476"/>
    <w:rsid w:val="005C27C6"/>
    <w:rsid w:val="005C3489"/>
    <w:rsid w:val="005C596D"/>
    <w:rsid w:val="005C6AC8"/>
    <w:rsid w:val="005D2C55"/>
    <w:rsid w:val="005D2E9F"/>
    <w:rsid w:val="005D4E52"/>
    <w:rsid w:val="005D6865"/>
    <w:rsid w:val="005D7FF3"/>
    <w:rsid w:val="005E1C14"/>
    <w:rsid w:val="005E1EDF"/>
    <w:rsid w:val="005E31F7"/>
    <w:rsid w:val="005F0820"/>
    <w:rsid w:val="005F0C97"/>
    <w:rsid w:val="005F4261"/>
    <w:rsid w:val="005F4B3E"/>
    <w:rsid w:val="005F4D25"/>
    <w:rsid w:val="005F6252"/>
    <w:rsid w:val="00600CB7"/>
    <w:rsid w:val="00602ACA"/>
    <w:rsid w:val="00602BD4"/>
    <w:rsid w:val="00605542"/>
    <w:rsid w:val="006069D6"/>
    <w:rsid w:val="00613123"/>
    <w:rsid w:val="006138CC"/>
    <w:rsid w:val="00614501"/>
    <w:rsid w:val="00621AAC"/>
    <w:rsid w:val="006318D5"/>
    <w:rsid w:val="00633307"/>
    <w:rsid w:val="0063605A"/>
    <w:rsid w:val="00641486"/>
    <w:rsid w:val="006416FE"/>
    <w:rsid w:val="006424A1"/>
    <w:rsid w:val="00645936"/>
    <w:rsid w:val="00647F6A"/>
    <w:rsid w:val="0065238F"/>
    <w:rsid w:val="0065311A"/>
    <w:rsid w:val="0065722B"/>
    <w:rsid w:val="0065746C"/>
    <w:rsid w:val="006603CE"/>
    <w:rsid w:val="00660FD2"/>
    <w:rsid w:val="00661FC8"/>
    <w:rsid w:val="006679F8"/>
    <w:rsid w:val="00677EE7"/>
    <w:rsid w:val="00681269"/>
    <w:rsid w:val="00681EAF"/>
    <w:rsid w:val="006824AF"/>
    <w:rsid w:val="00683BF4"/>
    <w:rsid w:val="006861CE"/>
    <w:rsid w:val="00692DD5"/>
    <w:rsid w:val="006931BC"/>
    <w:rsid w:val="00696308"/>
    <w:rsid w:val="00697FF4"/>
    <w:rsid w:val="006A2177"/>
    <w:rsid w:val="006A2E6B"/>
    <w:rsid w:val="006A3D39"/>
    <w:rsid w:val="006A4BC6"/>
    <w:rsid w:val="006A4BE7"/>
    <w:rsid w:val="006A6F42"/>
    <w:rsid w:val="006B0C59"/>
    <w:rsid w:val="006C02D3"/>
    <w:rsid w:val="006C0886"/>
    <w:rsid w:val="006C10F3"/>
    <w:rsid w:val="006C1589"/>
    <w:rsid w:val="006C1959"/>
    <w:rsid w:val="006C3FD2"/>
    <w:rsid w:val="006C449A"/>
    <w:rsid w:val="006C45C8"/>
    <w:rsid w:val="006C57BA"/>
    <w:rsid w:val="006C6CF1"/>
    <w:rsid w:val="006D5363"/>
    <w:rsid w:val="006E0BEE"/>
    <w:rsid w:val="006E219B"/>
    <w:rsid w:val="006E2723"/>
    <w:rsid w:val="006E40FF"/>
    <w:rsid w:val="006F0940"/>
    <w:rsid w:val="006F7C7E"/>
    <w:rsid w:val="0070021C"/>
    <w:rsid w:val="00703BB5"/>
    <w:rsid w:val="007042F6"/>
    <w:rsid w:val="00706A8C"/>
    <w:rsid w:val="00710CCE"/>
    <w:rsid w:val="0071122B"/>
    <w:rsid w:val="00714350"/>
    <w:rsid w:val="00716BA6"/>
    <w:rsid w:val="00723C46"/>
    <w:rsid w:val="00723F25"/>
    <w:rsid w:val="00724F8E"/>
    <w:rsid w:val="0073467F"/>
    <w:rsid w:val="00736DC6"/>
    <w:rsid w:val="00740511"/>
    <w:rsid w:val="0074336D"/>
    <w:rsid w:val="007449E5"/>
    <w:rsid w:val="007456C1"/>
    <w:rsid w:val="00755F3C"/>
    <w:rsid w:val="00756A3C"/>
    <w:rsid w:val="00756E82"/>
    <w:rsid w:val="00756EA4"/>
    <w:rsid w:val="00760533"/>
    <w:rsid w:val="00764D60"/>
    <w:rsid w:val="007652CF"/>
    <w:rsid w:val="00765914"/>
    <w:rsid w:val="0077104D"/>
    <w:rsid w:val="007718ED"/>
    <w:rsid w:val="00775D59"/>
    <w:rsid w:val="00777E45"/>
    <w:rsid w:val="00780EC9"/>
    <w:rsid w:val="007826B5"/>
    <w:rsid w:val="00784FF7"/>
    <w:rsid w:val="007857F2"/>
    <w:rsid w:val="0078783B"/>
    <w:rsid w:val="00794181"/>
    <w:rsid w:val="007966A5"/>
    <w:rsid w:val="0079701B"/>
    <w:rsid w:val="007A060B"/>
    <w:rsid w:val="007A67E4"/>
    <w:rsid w:val="007A7214"/>
    <w:rsid w:val="007C3BB9"/>
    <w:rsid w:val="007C5195"/>
    <w:rsid w:val="007C6685"/>
    <w:rsid w:val="007C6DB0"/>
    <w:rsid w:val="007C7AD9"/>
    <w:rsid w:val="007D027B"/>
    <w:rsid w:val="007D20E1"/>
    <w:rsid w:val="007D3B3C"/>
    <w:rsid w:val="007D5A49"/>
    <w:rsid w:val="007E69DB"/>
    <w:rsid w:val="007F1A64"/>
    <w:rsid w:val="007F212A"/>
    <w:rsid w:val="007F3FA4"/>
    <w:rsid w:val="007F79A2"/>
    <w:rsid w:val="008015E0"/>
    <w:rsid w:val="008064B6"/>
    <w:rsid w:val="008079A6"/>
    <w:rsid w:val="00810A90"/>
    <w:rsid w:val="00810B6D"/>
    <w:rsid w:val="00812D6B"/>
    <w:rsid w:val="008241DD"/>
    <w:rsid w:val="0082476B"/>
    <w:rsid w:val="00831CDF"/>
    <w:rsid w:val="00833596"/>
    <w:rsid w:val="008339B6"/>
    <w:rsid w:val="00835C25"/>
    <w:rsid w:val="0084108F"/>
    <w:rsid w:val="008511AD"/>
    <w:rsid w:val="00851325"/>
    <w:rsid w:val="00857DD0"/>
    <w:rsid w:val="00861510"/>
    <w:rsid w:val="0086603E"/>
    <w:rsid w:val="0086755A"/>
    <w:rsid w:val="00871D9C"/>
    <w:rsid w:val="00872E11"/>
    <w:rsid w:val="008751AD"/>
    <w:rsid w:val="00884DBB"/>
    <w:rsid w:val="0088662B"/>
    <w:rsid w:val="008903C2"/>
    <w:rsid w:val="00891665"/>
    <w:rsid w:val="00892A65"/>
    <w:rsid w:val="00893AD9"/>
    <w:rsid w:val="00896247"/>
    <w:rsid w:val="00897AC5"/>
    <w:rsid w:val="008A129E"/>
    <w:rsid w:val="008A3A62"/>
    <w:rsid w:val="008A4771"/>
    <w:rsid w:val="008A658C"/>
    <w:rsid w:val="008A7EF9"/>
    <w:rsid w:val="008B1491"/>
    <w:rsid w:val="008B23A4"/>
    <w:rsid w:val="008B629B"/>
    <w:rsid w:val="008C1242"/>
    <w:rsid w:val="008C230D"/>
    <w:rsid w:val="008C23FC"/>
    <w:rsid w:val="008C3274"/>
    <w:rsid w:val="008D0AA6"/>
    <w:rsid w:val="008D0DBB"/>
    <w:rsid w:val="008D66F8"/>
    <w:rsid w:val="008E2C41"/>
    <w:rsid w:val="008E4764"/>
    <w:rsid w:val="008F0320"/>
    <w:rsid w:val="008F2B76"/>
    <w:rsid w:val="008F3524"/>
    <w:rsid w:val="008F5367"/>
    <w:rsid w:val="008F70C4"/>
    <w:rsid w:val="008F7A20"/>
    <w:rsid w:val="009025B4"/>
    <w:rsid w:val="0090433E"/>
    <w:rsid w:val="0090514F"/>
    <w:rsid w:val="0091347E"/>
    <w:rsid w:val="0091478D"/>
    <w:rsid w:val="00917488"/>
    <w:rsid w:val="00921E78"/>
    <w:rsid w:val="0092342D"/>
    <w:rsid w:val="00924E68"/>
    <w:rsid w:val="00926E02"/>
    <w:rsid w:val="00940EB6"/>
    <w:rsid w:val="00943E2C"/>
    <w:rsid w:val="00945482"/>
    <w:rsid w:val="0094682D"/>
    <w:rsid w:val="0094749E"/>
    <w:rsid w:val="009503DE"/>
    <w:rsid w:val="0095265E"/>
    <w:rsid w:val="00956B3B"/>
    <w:rsid w:val="009578C7"/>
    <w:rsid w:val="0096338C"/>
    <w:rsid w:val="00975D8E"/>
    <w:rsid w:val="009766B4"/>
    <w:rsid w:val="00984F1F"/>
    <w:rsid w:val="00987924"/>
    <w:rsid w:val="00994B24"/>
    <w:rsid w:val="009A0423"/>
    <w:rsid w:val="009A0B7A"/>
    <w:rsid w:val="009A14DA"/>
    <w:rsid w:val="009A2CDD"/>
    <w:rsid w:val="009A564E"/>
    <w:rsid w:val="009A6108"/>
    <w:rsid w:val="009A66E8"/>
    <w:rsid w:val="009B645A"/>
    <w:rsid w:val="009B6ADD"/>
    <w:rsid w:val="009B7E53"/>
    <w:rsid w:val="009C229F"/>
    <w:rsid w:val="009C32D9"/>
    <w:rsid w:val="009C3316"/>
    <w:rsid w:val="009C49EB"/>
    <w:rsid w:val="009C5EB6"/>
    <w:rsid w:val="009D14EC"/>
    <w:rsid w:val="009D1650"/>
    <w:rsid w:val="009D53ED"/>
    <w:rsid w:val="009E0B5B"/>
    <w:rsid w:val="009E1659"/>
    <w:rsid w:val="009E3F4F"/>
    <w:rsid w:val="009E7DC2"/>
    <w:rsid w:val="009F5AFB"/>
    <w:rsid w:val="00A0003B"/>
    <w:rsid w:val="00A0077A"/>
    <w:rsid w:val="00A02223"/>
    <w:rsid w:val="00A02260"/>
    <w:rsid w:val="00A04A39"/>
    <w:rsid w:val="00A059DD"/>
    <w:rsid w:val="00A110EB"/>
    <w:rsid w:val="00A1487A"/>
    <w:rsid w:val="00A166D9"/>
    <w:rsid w:val="00A258D6"/>
    <w:rsid w:val="00A26891"/>
    <w:rsid w:val="00A336F9"/>
    <w:rsid w:val="00A36E73"/>
    <w:rsid w:val="00A36F98"/>
    <w:rsid w:val="00A376C6"/>
    <w:rsid w:val="00A46116"/>
    <w:rsid w:val="00A54047"/>
    <w:rsid w:val="00A54C98"/>
    <w:rsid w:val="00A54F51"/>
    <w:rsid w:val="00A56669"/>
    <w:rsid w:val="00A62049"/>
    <w:rsid w:val="00A74C1E"/>
    <w:rsid w:val="00A806F6"/>
    <w:rsid w:val="00A84C47"/>
    <w:rsid w:val="00A8696C"/>
    <w:rsid w:val="00A86CA1"/>
    <w:rsid w:val="00A915CE"/>
    <w:rsid w:val="00A91CBD"/>
    <w:rsid w:val="00A93084"/>
    <w:rsid w:val="00AA3059"/>
    <w:rsid w:val="00AA4E60"/>
    <w:rsid w:val="00AA506C"/>
    <w:rsid w:val="00AA6197"/>
    <w:rsid w:val="00AB7A33"/>
    <w:rsid w:val="00AC4889"/>
    <w:rsid w:val="00AC5E0F"/>
    <w:rsid w:val="00AC72DD"/>
    <w:rsid w:val="00AD0B44"/>
    <w:rsid w:val="00AD1D52"/>
    <w:rsid w:val="00AD7A7B"/>
    <w:rsid w:val="00AD7CA8"/>
    <w:rsid w:val="00AE1B09"/>
    <w:rsid w:val="00AF13FA"/>
    <w:rsid w:val="00AF1D71"/>
    <w:rsid w:val="00AF2301"/>
    <w:rsid w:val="00AF3D0A"/>
    <w:rsid w:val="00AF42D0"/>
    <w:rsid w:val="00AF587F"/>
    <w:rsid w:val="00AF63D4"/>
    <w:rsid w:val="00AF6DD0"/>
    <w:rsid w:val="00B02204"/>
    <w:rsid w:val="00B03D56"/>
    <w:rsid w:val="00B0443A"/>
    <w:rsid w:val="00B07022"/>
    <w:rsid w:val="00B07762"/>
    <w:rsid w:val="00B13FB5"/>
    <w:rsid w:val="00B16891"/>
    <w:rsid w:val="00B17360"/>
    <w:rsid w:val="00B22371"/>
    <w:rsid w:val="00B224B9"/>
    <w:rsid w:val="00B33D9C"/>
    <w:rsid w:val="00B36AFC"/>
    <w:rsid w:val="00B37286"/>
    <w:rsid w:val="00B572BC"/>
    <w:rsid w:val="00B60599"/>
    <w:rsid w:val="00B6589E"/>
    <w:rsid w:val="00B67D88"/>
    <w:rsid w:val="00B71051"/>
    <w:rsid w:val="00B735E7"/>
    <w:rsid w:val="00B7481D"/>
    <w:rsid w:val="00B804F4"/>
    <w:rsid w:val="00B83639"/>
    <w:rsid w:val="00B84B2C"/>
    <w:rsid w:val="00B850B4"/>
    <w:rsid w:val="00B85905"/>
    <w:rsid w:val="00B87186"/>
    <w:rsid w:val="00B9171C"/>
    <w:rsid w:val="00B97516"/>
    <w:rsid w:val="00BA00EE"/>
    <w:rsid w:val="00BA05ED"/>
    <w:rsid w:val="00BA5831"/>
    <w:rsid w:val="00BB11F7"/>
    <w:rsid w:val="00BB3114"/>
    <w:rsid w:val="00BB7703"/>
    <w:rsid w:val="00BB7C2B"/>
    <w:rsid w:val="00BC07C6"/>
    <w:rsid w:val="00BC0873"/>
    <w:rsid w:val="00BC691B"/>
    <w:rsid w:val="00BD0BD8"/>
    <w:rsid w:val="00BD4920"/>
    <w:rsid w:val="00BD4E06"/>
    <w:rsid w:val="00BD5E26"/>
    <w:rsid w:val="00BD733F"/>
    <w:rsid w:val="00BD7DD0"/>
    <w:rsid w:val="00BE1ACB"/>
    <w:rsid w:val="00BE2FA5"/>
    <w:rsid w:val="00BE7051"/>
    <w:rsid w:val="00BF0239"/>
    <w:rsid w:val="00BF2773"/>
    <w:rsid w:val="00C12339"/>
    <w:rsid w:val="00C124AD"/>
    <w:rsid w:val="00C13A75"/>
    <w:rsid w:val="00C148AA"/>
    <w:rsid w:val="00C15317"/>
    <w:rsid w:val="00C20355"/>
    <w:rsid w:val="00C2196C"/>
    <w:rsid w:val="00C22752"/>
    <w:rsid w:val="00C23529"/>
    <w:rsid w:val="00C23947"/>
    <w:rsid w:val="00C239A8"/>
    <w:rsid w:val="00C2547E"/>
    <w:rsid w:val="00C348B6"/>
    <w:rsid w:val="00C35F1A"/>
    <w:rsid w:val="00C415A8"/>
    <w:rsid w:val="00C41C78"/>
    <w:rsid w:val="00C463C4"/>
    <w:rsid w:val="00C46DB9"/>
    <w:rsid w:val="00C513CD"/>
    <w:rsid w:val="00C547FD"/>
    <w:rsid w:val="00C57639"/>
    <w:rsid w:val="00C6113D"/>
    <w:rsid w:val="00C640A0"/>
    <w:rsid w:val="00C645D3"/>
    <w:rsid w:val="00C6497F"/>
    <w:rsid w:val="00C724F2"/>
    <w:rsid w:val="00C74AFE"/>
    <w:rsid w:val="00C8310F"/>
    <w:rsid w:val="00C833CF"/>
    <w:rsid w:val="00C87FC4"/>
    <w:rsid w:val="00C9157A"/>
    <w:rsid w:val="00C91F77"/>
    <w:rsid w:val="00C9274A"/>
    <w:rsid w:val="00C956E1"/>
    <w:rsid w:val="00C959A3"/>
    <w:rsid w:val="00C96B90"/>
    <w:rsid w:val="00CA03BF"/>
    <w:rsid w:val="00CA24F7"/>
    <w:rsid w:val="00CA2CBA"/>
    <w:rsid w:val="00CA3478"/>
    <w:rsid w:val="00CA5B3E"/>
    <w:rsid w:val="00CA5C09"/>
    <w:rsid w:val="00CA7593"/>
    <w:rsid w:val="00CA7A7D"/>
    <w:rsid w:val="00CA7DD5"/>
    <w:rsid w:val="00CB4025"/>
    <w:rsid w:val="00CB578B"/>
    <w:rsid w:val="00CB6175"/>
    <w:rsid w:val="00CC4536"/>
    <w:rsid w:val="00CC4F0A"/>
    <w:rsid w:val="00CC7438"/>
    <w:rsid w:val="00CC7C52"/>
    <w:rsid w:val="00CC7CEB"/>
    <w:rsid w:val="00CD0389"/>
    <w:rsid w:val="00CD58FE"/>
    <w:rsid w:val="00CE1B9F"/>
    <w:rsid w:val="00CE3DF8"/>
    <w:rsid w:val="00CE5688"/>
    <w:rsid w:val="00CE63C6"/>
    <w:rsid w:val="00CF1202"/>
    <w:rsid w:val="00CF356C"/>
    <w:rsid w:val="00CF5E2D"/>
    <w:rsid w:val="00D02463"/>
    <w:rsid w:val="00D035CE"/>
    <w:rsid w:val="00D0375E"/>
    <w:rsid w:val="00D05DFE"/>
    <w:rsid w:val="00D10F90"/>
    <w:rsid w:val="00D1138A"/>
    <w:rsid w:val="00D13B3E"/>
    <w:rsid w:val="00D14788"/>
    <w:rsid w:val="00D15157"/>
    <w:rsid w:val="00D15859"/>
    <w:rsid w:val="00D17134"/>
    <w:rsid w:val="00D2006F"/>
    <w:rsid w:val="00D27A07"/>
    <w:rsid w:val="00D32857"/>
    <w:rsid w:val="00D330D5"/>
    <w:rsid w:val="00D33245"/>
    <w:rsid w:val="00D37F8D"/>
    <w:rsid w:val="00D40B00"/>
    <w:rsid w:val="00D475D8"/>
    <w:rsid w:val="00D47A75"/>
    <w:rsid w:val="00D47C57"/>
    <w:rsid w:val="00D5078F"/>
    <w:rsid w:val="00D5109C"/>
    <w:rsid w:val="00D51FAE"/>
    <w:rsid w:val="00D5208A"/>
    <w:rsid w:val="00D60ACD"/>
    <w:rsid w:val="00D6137B"/>
    <w:rsid w:val="00D71048"/>
    <w:rsid w:val="00D75425"/>
    <w:rsid w:val="00D76647"/>
    <w:rsid w:val="00D86976"/>
    <w:rsid w:val="00D91D7B"/>
    <w:rsid w:val="00D9560F"/>
    <w:rsid w:val="00DA45DF"/>
    <w:rsid w:val="00DA589D"/>
    <w:rsid w:val="00DB1F54"/>
    <w:rsid w:val="00DC25DD"/>
    <w:rsid w:val="00DD0254"/>
    <w:rsid w:val="00DD07D1"/>
    <w:rsid w:val="00DD2581"/>
    <w:rsid w:val="00DD2711"/>
    <w:rsid w:val="00DD39E7"/>
    <w:rsid w:val="00DD72B3"/>
    <w:rsid w:val="00DE2727"/>
    <w:rsid w:val="00DE5734"/>
    <w:rsid w:val="00DF0C60"/>
    <w:rsid w:val="00DF4066"/>
    <w:rsid w:val="00DF4EF0"/>
    <w:rsid w:val="00DF50E0"/>
    <w:rsid w:val="00E00028"/>
    <w:rsid w:val="00E02D34"/>
    <w:rsid w:val="00E032D7"/>
    <w:rsid w:val="00E104F0"/>
    <w:rsid w:val="00E108E8"/>
    <w:rsid w:val="00E13DB2"/>
    <w:rsid w:val="00E15699"/>
    <w:rsid w:val="00E1761C"/>
    <w:rsid w:val="00E234DA"/>
    <w:rsid w:val="00E2415C"/>
    <w:rsid w:val="00E33F2C"/>
    <w:rsid w:val="00E343E9"/>
    <w:rsid w:val="00E357FF"/>
    <w:rsid w:val="00E3785F"/>
    <w:rsid w:val="00E37932"/>
    <w:rsid w:val="00E43C05"/>
    <w:rsid w:val="00E46862"/>
    <w:rsid w:val="00E46A53"/>
    <w:rsid w:val="00E505C4"/>
    <w:rsid w:val="00E55D45"/>
    <w:rsid w:val="00E56128"/>
    <w:rsid w:val="00E563B7"/>
    <w:rsid w:val="00E57A4B"/>
    <w:rsid w:val="00E60D6C"/>
    <w:rsid w:val="00E61AFB"/>
    <w:rsid w:val="00E67E68"/>
    <w:rsid w:val="00E73E72"/>
    <w:rsid w:val="00E77F95"/>
    <w:rsid w:val="00E8001D"/>
    <w:rsid w:val="00E80867"/>
    <w:rsid w:val="00E8474C"/>
    <w:rsid w:val="00E860D4"/>
    <w:rsid w:val="00E876EA"/>
    <w:rsid w:val="00E87C2C"/>
    <w:rsid w:val="00E9162A"/>
    <w:rsid w:val="00E9763A"/>
    <w:rsid w:val="00EA1E37"/>
    <w:rsid w:val="00EA3CEC"/>
    <w:rsid w:val="00EA4F95"/>
    <w:rsid w:val="00EB5E17"/>
    <w:rsid w:val="00EB77E6"/>
    <w:rsid w:val="00EC0C6D"/>
    <w:rsid w:val="00EC4081"/>
    <w:rsid w:val="00EC4BCA"/>
    <w:rsid w:val="00ED40DF"/>
    <w:rsid w:val="00ED601B"/>
    <w:rsid w:val="00ED66C7"/>
    <w:rsid w:val="00EE1936"/>
    <w:rsid w:val="00EE3C82"/>
    <w:rsid w:val="00EE6D5D"/>
    <w:rsid w:val="00EF020F"/>
    <w:rsid w:val="00EF39E2"/>
    <w:rsid w:val="00EF587B"/>
    <w:rsid w:val="00EF7BBB"/>
    <w:rsid w:val="00F03CA0"/>
    <w:rsid w:val="00F05813"/>
    <w:rsid w:val="00F06714"/>
    <w:rsid w:val="00F07DC6"/>
    <w:rsid w:val="00F14D3F"/>
    <w:rsid w:val="00F17089"/>
    <w:rsid w:val="00F20211"/>
    <w:rsid w:val="00F20A41"/>
    <w:rsid w:val="00F2312A"/>
    <w:rsid w:val="00F240A5"/>
    <w:rsid w:val="00F24235"/>
    <w:rsid w:val="00F27C4A"/>
    <w:rsid w:val="00F30D2F"/>
    <w:rsid w:val="00F3358E"/>
    <w:rsid w:val="00F40C86"/>
    <w:rsid w:val="00F43527"/>
    <w:rsid w:val="00F469B5"/>
    <w:rsid w:val="00F4756D"/>
    <w:rsid w:val="00F479BE"/>
    <w:rsid w:val="00F56FE3"/>
    <w:rsid w:val="00F578E4"/>
    <w:rsid w:val="00F61815"/>
    <w:rsid w:val="00F61BB5"/>
    <w:rsid w:val="00F62E3D"/>
    <w:rsid w:val="00F652F8"/>
    <w:rsid w:val="00F672C3"/>
    <w:rsid w:val="00F75C30"/>
    <w:rsid w:val="00F7734E"/>
    <w:rsid w:val="00F7767A"/>
    <w:rsid w:val="00F80F6F"/>
    <w:rsid w:val="00F81DB8"/>
    <w:rsid w:val="00F8434E"/>
    <w:rsid w:val="00F87D8A"/>
    <w:rsid w:val="00F91550"/>
    <w:rsid w:val="00FA1EE3"/>
    <w:rsid w:val="00FA42E7"/>
    <w:rsid w:val="00FA5F5C"/>
    <w:rsid w:val="00FA6126"/>
    <w:rsid w:val="00FA65D8"/>
    <w:rsid w:val="00FB4AA2"/>
    <w:rsid w:val="00FB4C53"/>
    <w:rsid w:val="00FB7C09"/>
    <w:rsid w:val="00FC3FB3"/>
    <w:rsid w:val="00FC50E2"/>
    <w:rsid w:val="00FC6009"/>
    <w:rsid w:val="00FD0389"/>
    <w:rsid w:val="00FD20BE"/>
    <w:rsid w:val="00FD41DE"/>
    <w:rsid w:val="00FD5430"/>
    <w:rsid w:val="00FE6FD0"/>
    <w:rsid w:val="00FE76D4"/>
    <w:rsid w:val="00FF09F7"/>
    <w:rsid w:val="00FF17C6"/>
    <w:rsid w:val="00FF185C"/>
    <w:rsid w:val="00FF263F"/>
    <w:rsid w:val="00FF6298"/>
    <w:rsid w:val="00FF7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6C2458"/>
  <w15:chartTrackingRefBased/>
  <w15:docId w15:val="{575E93A4-4EF3-4888-9BE1-FC1D3F886B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Arial"/>
        <w:iCs/>
        <w:sz w:val="24"/>
        <w:szCs w:val="24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A060B"/>
    <w:pPr>
      <w:ind w:left="720"/>
      <w:contextualSpacing/>
    </w:pPr>
  </w:style>
  <w:style w:type="table" w:styleId="TableGrid">
    <w:name w:val="Table Grid"/>
    <w:basedOn w:val="TableNormal"/>
    <w:uiPriority w:val="39"/>
    <w:rsid w:val="004A12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10"/>
    <w:qFormat/>
    <w:rsid w:val="00351188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511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rmalWeb">
    <w:name w:val="Normal (Web)"/>
    <w:basedOn w:val="Normal"/>
    <w:uiPriority w:val="99"/>
    <w:semiHidden/>
    <w:unhideWhenUsed/>
    <w:rsid w:val="00940E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Cs w:val="0"/>
      <w:lang w:val="en-US"/>
    </w:rPr>
  </w:style>
  <w:style w:type="character" w:styleId="Emphasis">
    <w:name w:val="Emphasis"/>
    <w:basedOn w:val="DefaultParagraphFont"/>
    <w:uiPriority w:val="20"/>
    <w:qFormat/>
    <w:rsid w:val="00940EB6"/>
    <w:rPr>
      <w:i/>
      <w:i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1616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91715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ca9a8b8c-3ea3-4799-a43e-5510398e7a3b}" enabled="0" method="" siteId="{ca9a8b8c-3ea3-4799-a43e-5510398e7a3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</Pages>
  <Words>136</Words>
  <Characters>772</Characters>
  <Application>Microsoft Office Word</Application>
  <DocSecurity>0</DocSecurity>
  <Lines>39</Lines>
  <Paragraphs>17</Paragraphs>
  <ScaleCrop>false</ScaleCrop>
  <Company>UNISA</Company>
  <LinksUpToDate>false</LinksUpToDate>
  <CharactersWithSpaces>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Shila</dc:creator>
  <cp:keywords/>
  <dc:description/>
  <cp:lastModifiedBy>Shila</cp:lastModifiedBy>
  <cp:revision>23</cp:revision>
  <dcterms:created xsi:type="dcterms:W3CDTF">2026-04-15T14:20:00Z</dcterms:created>
  <dcterms:modified xsi:type="dcterms:W3CDTF">2026-04-16T13:10:00Z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96778c29-59c8-4475-9e16-fbf1757ddbd1</vt:lpwstr>
  </property>
</Properties>
</file>